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0E" w:rsidRPr="004E180E" w:rsidRDefault="004E180E" w:rsidP="004E180E">
      <w:pPr>
        <w:rPr>
          <w:lang w:val="en-GB"/>
        </w:rPr>
      </w:pPr>
      <w:r w:rsidRPr="004E180E">
        <w:rPr>
          <w:lang w:val="en-GB"/>
        </w:rPr>
        <w:t xml:space="preserve">The Economy </w:t>
      </w:r>
      <w:r>
        <w:rPr>
          <w:lang w:val="en-GB"/>
        </w:rPr>
        <w:t xml:space="preserve">for the </w:t>
      </w:r>
      <w:r w:rsidRPr="004E180E">
        <w:rPr>
          <w:lang w:val="en-GB"/>
        </w:rPr>
        <w:t xml:space="preserve">Common Good </w:t>
      </w:r>
      <w:r>
        <w:rPr>
          <w:lang w:val="en-GB"/>
        </w:rPr>
        <w:t>(ECG</w:t>
      </w:r>
      <w:r w:rsidRPr="004E180E">
        <w:rPr>
          <w:lang w:val="en-GB"/>
        </w:rPr>
        <w:t>)</w:t>
      </w:r>
      <w:r>
        <w:rPr>
          <w:lang w:val="en-GB"/>
        </w:rPr>
        <w:t xml:space="preserve"> </w:t>
      </w:r>
      <w:r w:rsidRPr="004E180E">
        <w:rPr>
          <w:lang w:val="en-GB"/>
        </w:rPr>
        <w:t>describes a new economic model that is based on the values Human Dignity, Solid</w:t>
      </w:r>
      <w:r>
        <w:rPr>
          <w:lang w:val="en-GB"/>
        </w:rPr>
        <w:t xml:space="preserve">arity, Justice, Sustainability </w:t>
      </w:r>
      <w:r w:rsidRPr="004E180E">
        <w:rPr>
          <w:lang w:val="en-GB"/>
        </w:rPr>
        <w:t>and</w:t>
      </w:r>
      <w:r w:rsidR="005F01B5">
        <w:rPr>
          <w:lang w:val="en-GB"/>
        </w:rPr>
        <w:t xml:space="preserve"> Co-Determination</w:t>
      </w:r>
      <w:bookmarkStart w:id="0" w:name="_GoBack"/>
      <w:bookmarkEnd w:id="0"/>
      <w:r w:rsidRPr="004E180E">
        <w:rPr>
          <w:lang w:val="en-GB"/>
        </w:rPr>
        <w:t>. The success of relationship</w:t>
      </w:r>
      <w:r>
        <w:rPr>
          <w:lang w:val="en-GB"/>
        </w:rPr>
        <w:t xml:space="preserve"> </w:t>
      </w:r>
      <w:r w:rsidRPr="004E180E">
        <w:rPr>
          <w:lang w:val="en-GB"/>
        </w:rPr>
        <w:t>between people and the environment becomes the aim of the Economy. The common good economy makes steps possible for the change of economy, politics and society.</w:t>
      </w:r>
    </w:p>
    <w:p w:rsidR="004E180E" w:rsidRPr="004E180E" w:rsidRDefault="004E180E" w:rsidP="004E180E">
      <w:pPr>
        <w:rPr>
          <w:lang w:val="en-GB"/>
        </w:rPr>
      </w:pPr>
      <w:r w:rsidRPr="004E180E">
        <w:rPr>
          <w:lang w:val="en-GB"/>
        </w:rPr>
        <w:t>At the economic level</w:t>
      </w:r>
      <w:r>
        <w:rPr>
          <w:lang w:val="en-GB"/>
        </w:rPr>
        <w:t xml:space="preserve"> </w:t>
      </w:r>
      <w:r w:rsidRPr="004E180E">
        <w:rPr>
          <w:lang w:val="en-GB"/>
        </w:rPr>
        <w:t xml:space="preserve">it offers an instrument for companies of all sizes and legal forms, to measure the success of </w:t>
      </w:r>
      <w:r>
        <w:rPr>
          <w:lang w:val="en-GB"/>
        </w:rPr>
        <w:t xml:space="preserve">the company with regard to </w:t>
      </w:r>
      <w:r w:rsidRPr="004E180E">
        <w:rPr>
          <w:lang w:val="en-GB"/>
        </w:rPr>
        <w:t xml:space="preserve">these values. Status and development potential can be presented in </w:t>
      </w:r>
      <w:r w:rsidR="005F01B5">
        <w:rPr>
          <w:lang w:val="en-GB"/>
        </w:rPr>
        <w:t xml:space="preserve">a </w:t>
      </w:r>
      <w:r w:rsidR="005F01B5" w:rsidRPr="005F01B5">
        <w:rPr>
          <w:lang w:val="en-GB"/>
        </w:rPr>
        <w:t>Common Good Balance Sheet</w:t>
      </w:r>
      <w:r w:rsidRPr="004E180E">
        <w:rPr>
          <w:lang w:val="en-GB"/>
        </w:rPr>
        <w:t xml:space="preserve">, which is oriented to the matrix on the back. </w:t>
      </w:r>
    </w:p>
    <w:p w:rsidR="004E180E" w:rsidRDefault="004E180E" w:rsidP="004E180E">
      <w:pPr>
        <w:rPr>
          <w:lang w:val="en-GB"/>
        </w:rPr>
      </w:pPr>
      <w:r w:rsidRPr="004E180E">
        <w:rPr>
          <w:lang w:val="en-GB"/>
        </w:rPr>
        <w:t>At the political level</w:t>
      </w:r>
      <w:r>
        <w:rPr>
          <w:lang w:val="en-GB"/>
        </w:rPr>
        <w:t xml:space="preserve"> </w:t>
      </w:r>
      <w:r w:rsidRPr="004E180E">
        <w:rPr>
          <w:lang w:val="en-GB"/>
        </w:rPr>
        <w:t xml:space="preserve">the </w:t>
      </w:r>
      <w:r>
        <w:rPr>
          <w:lang w:val="en-GB"/>
        </w:rPr>
        <w:t>ECG</w:t>
      </w:r>
      <w:r w:rsidRPr="004E180E">
        <w:rPr>
          <w:lang w:val="en-GB"/>
        </w:rPr>
        <w:t xml:space="preserve"> st</w:t>
      </w:r>
      <w:r>
        <w:rPr>
          <w:lang w:val="en-GB"/>
        </w:rPr>
        <w:t xml:space="preserve">rives for advantages for those </w:t>
      </w:r>
      <w:r w:rsidRPr="004E180E">
        <w:rPr>
          <w:lang w:val="en-GB"/>
        </w:rPr>
        <w:t xml:space="preserve">who are committed to the </w:t>
      </w:r>
      <w:r w:rsidR="005F01B5" w:rsidRPr="004E180E">
        <w:rPr>
          <w:lang w:val="en-GB"/>
        </w:rPr>
        <w:t>Com</w:t>
      </w:r>
      <w:r w:rsidR="005F01B5">
        <w:rPr>
          <w:lang w:val="en-GB"/>
        </w:rPr>
        <w:t>mon Good</w:t>
      </w:r>
      <w:r>
        <w:rPr>
          <w:lang w:val="en-GB"/>
        </w:rPr>
        <w:t xml:space="preserve">. </w:t>
      </w:r>
      <w:r w:rsidRPr="004E180E">
        <w:rPr>
          <w:lang w:val="en-GB"/>
        </w:rPr>
        <w:t xml:space="preserve">The public interest balance should serve as a certificate, which can be used for lower taxes and customs duties, favourable credits or better public sector orders. </w:t>
      </w:r>
    </w:p>
    <w:p w:rsidR="005F01B5" w:rsidRPr="005F01B5" w:rsidRDefault="004E180E" w:rsidP="005F01B5">
      <w:pPr>
        <w:rPr>
          <w:lang w:val="en-GB"/>
        </w:rPr>
      </w:pPr>
      <w:r w:rsidRPr="004E180E">
        <w:rPr>
          <w:lang w:val="en-GB"/>
        </w:rPr>
        <w:t>At the social level</w:t>
      </w:r>
      <w:r w:rsidR="005F01B5">
        <w:rPr>
          <w:lang w:val="en-GB"/>
        </w:rPr>
        <w:t xml:space="preserve"> </w:t>
      </w:r>
      <w:r w:rsidRPr="004E180E">
        <w:rPr>
          <w:lang w:val="en-GB"/>
        </w:rPr>
        <w:t xml:space="preserve">it raises awareness for a more humane life and economy. The </w:t>
      </w:r>
      <w:r w:rsidR="005F01B5">
        <w:rPr>
          <w:lang w:val="en-GB"/>
        </w:rPr>
        <w:t>ECG</w:t>
      </w:r>
      <w:r w:rsidRPr="004E180E">
        <w:rPr>
          <w:lang w:val="en-GB"/>
        </w:rPr>
        <w:t xml:space="preserve">-movement understands itself </w:t>
      </w:r>
      <w:r w:rsidR="005F01B5" w:rsidRPr="005F01B5">
        <w:rPr>
          <w:lang w:val="en-GB"/>
        </w:rPr>
        <w:t>an open-ended process, which leads to success with many alliance partners.</w:t>
      </w:r>
    </w:p>
    <w:p w:rsidR="004E180E" w:rsidRPr="004E180E" w:rsidRDefault="004E180E" w:rsidP="004E180E">
      <w:pPr>
        <w:rPr>
          <w:lang w:val="en-GB"/>
        </w:rPr>
      </w:pPr>
      <w:r w:rsidRPr="004E180E">
        <w:rPr>
          <w:lang w:val="en-GB"/>
        </w:rPr>
        <w:t xml:space="preserve">The </w:t>
      </w:r>
      <w:r>
        <w:rPr>
          <w:lang w:val="en-GB"/>
        </w:rPr>
        <w:t>ECG</w:t>
      </w:r>
      <w:r w:rsidR="005F01B5">
        <w:rPr>
          <w:lang w:val="en-GB"/>
        </w:rPr>
        <w:t xml:space="preserve"> </w:t>
      </w:r>
      <w:r w:rsidRPr="004E180E">
        <w:rPr>
          <w:lang w:val="en-GB"/>
        </w:rPr>
        <w:t xml:space="preserve">Rhine-Main Regional Group is the contact person on site and is pleased to new contacts! </w:t>
      </w:r>
    </w:p>
    <w:p w:rsidR="005F01B5" w:rsidRPr="005F01B5" w:rsidRDefault="004E180E" w:rsidP="005F01B5">
      <w:pPr>
        <w:rPr>
          <w:lang w:val="en-GB"/>
        </w:rPr>
      </w:pPr>
      <w:r w:rsidRPr="004E180E">
        <w:rPr>
          <w:lang w:val="en-GB"/>
        </w:rPr>
        <w:t xml:space="preserve">http://rheinmain.gwoe.net </w:t>
      </w:r>
      <w:r w:rsidR="005F01B5">
        <w:rPr>
          <w:lang w:val="en-GB"/>
        </w:rPr>
        <w:t xml:space="preserve">and </w:t>
      </w:r>
      <w:r w:rsidR="005F01B5" w:rsidRPr="005F01B5">
        <w:rPr>
          <w:lang w:val="en-GB"/>
        </w:rPr>
        <w:t>www.ecogood.org</w:t>
      </w:r>
    </w:p>
    <w:p w:rsidR="004E180E" w:rsidRPr="004E180E" w:rsidRDefault="004E180E" w:rsidP="004E180E">
      <w:pPr>
        <w:rPr>
          <w:lang w:val="en-GB"/>
        </w:rPr>
      </w:pPr>
      <w:r w:rsidRPr="004E180E">
        <w:rPr>
          <w:lang w:val="en-GB"/>
        </w:rPr>
        <w:t>infos@gwoe-rhein-main.de</w:t>
      </w:r>
    </w:p>
    <w:sectPr w:rsidR="004E180E" w:rsidRPr="004E18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0E"/>
    <w:rsid w:val="004E180E"/>
    <w:rsid w:val="005F01B5"/>
    <w:rsid w:val="008D5990"/>
    <w:rsid w:val="009D2016"/>
    <w:rsid w:val="00BC3614"/>
    <w:rsid w:val="00C5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Bendix</dc:creator>
  <cp:lastModifiedBy>Bendix</cp:lastModifiedBy>
  <cp:revision>1</cp:revision>
  <dcterms:created xsi:type="dcterms:W3CDTF">2019-05-26T20:28:00Z</dcterms:created>
  <dcterms:modified xsi:type="dcterms:W3CDTF">2019-05-26T20:46:00Z</dcterms:modified>
</cp:coreProperties>
</file>